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6fe4d652a44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HUSQVARNA COMMERCIAL SOLUTIONS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HUSQVARNA COMMERCIAL SOLUTIONS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a86ade570487e"/>
      <w:footerReference xmlns:r="http://schemas.openxmlformats.org/officeDocument/2006/relationships" w:type="default" r:id="Rf1ad6b7c4d36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HUSQVARNA COMMERCIAL SOLUTIONS NORGE AS   ·   Org.nr 925 918 261   ·   Varnaveien 35   ·   1526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HUSQVARNA COMMERCIAL SOLUTIONS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a86ade570487e" /><Relationship Type="http://schemas.openxmlformats.org/officeDocument/2006/relationships/footer" Target="/word/footer1.xml" Id="Rf1ad6b7c4d364a5c" /></Relationships>
</file>