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6ca62d5bd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 SAFETY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 SAFETY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be9c88fc24e7e"/>
      <w:footerReference xmlns:r="http://schemas.openxmlformats.org/officeDocument/2006/relationships" w:type="default" r:id="R57e11d7ec4db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 SAFETY HOLDING AS   ·   Org.nr 925 939 749   ·   Røynebergsletta 20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 SAFETY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be9c88fc24e7e" /><Relationship Type="http://schemas.openxmlformats.org/officeDocument/2006/relationships/footer" Target="/word/footer1.xml" Id="R57e11d7ec4db435b" /></Relationships>
</file>