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f8eec9193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EVYON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EVYON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5d1a3e9474860"/>
      <w:footerReference xmlns:r="http://schemas.openxmlformats.org/officeDocument/2006/relationships" w:type="default" r:id="Rc3af9bb1240e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EVYON AS   ·   Org.nr 925 956 163   ·   Østre Aker vei 207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EVYON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5d1a3e9474860" /><Relationship Type="http://schemas.openxmlformats.org/officeDocument/2006/relationships/footer" Target="/word/footer1.xml" Id="Rc3af9bb1240e4e29" /></Relationships>
</file>