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2031121bc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HUSTLE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fc527b730ae647e3"/>
      <w:footerReference xmlns:r="http://schemas.openxmlformats.org/officeDocument/2006/relationships" w:type="default" r:id="R80a9a2a10d5e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27b730ae647e3" /><Relationship Type="http://schemas.openxmlformats.org/officeDocument/2006/relationships/footer" Target="/word/footer1.xml" Id="R80a9a2a10d5e4d4e" /></Relationships>
</file>