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eabbf5d5d944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AZ AUTOLAKK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AZ AUTOLAKK AS</w:t>
      </w:r>
    </w:p>
    <w:sectPr>
      <w:headerReference xmlns:r="http://schemas.openxmlformats.org/officeDocument/2006/relationships" w:type="default" r:id="Re55afccee1f54d69"/>
      <w:footerReference xmlns:r="http://schemas.openxmlformats.org/officeDocument/2006/relationships" w:type="default" r:id="R2bb3961f6b344b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AZ AUTOLAKK AS   ·   Org.nr 925 984 876   ·   Industrivegen 37   ·   2072 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AZ AUTOLAKK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5afccee1f54d69" /><Relationship Type="http://schemas.openxmlformats.org/officeDocument/2006/relationships/footer" Target="/word/footer1.xml" Id="R2bb3961f6b344bb0" /></Relationships>
</file>