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a8757d87f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VALIDATION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VALIDATION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204bbe0d14d84"/>
      <w:footerReference xmlns:r="http://schemas.openxmlformats.org/officeDocument/2006/relationships" w:type="default" r:id="R0e5453c7f949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VALIDATION AS   ·   Org.nr 925 986 399   ·   Fossekleiva 42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VALIDATION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204bbe0d14d84" /><Relationship Type="http://schemas.openxmlformats.org/officeDocument/2006/relationships/footer" Target="/word/footer1.xml" Id="R0e5453c7f94949a2" /></Relationships>
</file>