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dd989b3c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KRØY AS</w:t>
      </w:r>
    </w:p>
    <w:sectPr>
      <w:headerReference xmlns:r="http://schemas.openxmlformats.org/officeDocument/2006/relationships" w:type="default" r:id="R8391017aff0c437d"/>
      <w:footerReference xmlns:r="http://schemas.openxmlformats.org/officeDocument/2006/relationships" w:type="default" r:id="R140277941b7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KRØY AS   ·   Org.nr 925 992 496   ·   Bulls gate 7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017aff0c437d" /><Relationship Type="http://schemas.openxmlformats.org/officeDocument/2006/relationships/footer" Target="/word/footer1.xml" Id="R140277941b7a46a6" /></Relationships>
</file>