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ebe6f6e2e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ALTIBAC 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ALTIBAC 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064b0ed9bb43d0"/>
      <w:footerReference xmlns:r="http://schemas.openxmlformats.org/officeDocument/2006/relationships" w:type="default" r:id="R5d9f8daae0b8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ALTIBAC PRODUKTER AS   ·   Org.nr 925 993 271   ·   Isebakkeveien 50   ·   1788 HALDEN   ·   Tlf. 33 52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ALTIBAC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64b0ed9bb43d0" /><Relationship Type="http://schemas.openxmlformats.org/officeDocument/2006/relationships/footer" Target="/word/footer1.xml" Id="R5d9f8daae0b84425" /></Relationships>
</file>