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7bbc84a99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MØLSTER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MØLSTER HOLDING AS</w:t>
      </w:r>
    </w:p>
    <w:sectPr>
      <w:headerReference xmlns:r="http://schemas.openxmlformats.org/officeDocument/2006/relationships" w:type="default" r:id="Rc842f37e554f4e9c"/>
      <w:footerReference xmlns:r="http://schemas.openxmlformats.org/officeDocument/2006/relationships" w:type="default" r:id="R2450f3d48497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MØLSTER HOLDING AS   ·   Org.nr 925 996 521   ·   Brendøyvegen 19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MØLSTER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2f37e554f4e9c" /><Relationship Type="http://schemas.openxmlformats.org/officeDocument/2006/relationships/footer" Target="/word/footer1.xml" Id="R2450f3d484974360" /></Relationships>
</file>