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1dc8520dc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BILTEKNIKK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BILTEKNIKK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ff5983ae0411b"/>
      <w:footerReference xmlns:r="http://schemas.openxmlformats.org/officeDocument/2006/relationships" w:type="default" r:id="Rc6b3f8889020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ff5983ae0411b" /><Relationship Type="http://schemas.openxmlformats.org/officeDocument/2006/relationships/footer" Target="/word/footer1.xml" Id="Rc6b3f88890204379" /></Relationships>
</file>