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a469f5e29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aefb7ebdae0f490f"/>
      <w:footerReference xmlns:r="http://schemas.openxmlformats.org/officeDocument/2006/relationships" w:type="default" r:id="Rafb5b3c6fe4b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b7ebdae0f490f" /><Relationship Type="http://schemas.openxmlformats.org/officeDocument/2006/relationships/footer" Target="/word/footer1.xml" Id="Rafb5b3c6fe4b4d99" /></Relationships>
</file>