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bef44a68f43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GUSTAF INVEST AS</w:t>
      </w:r>
    </w:p>
    <w:sectPr>
      <w:headerReference xmlns:r="http://schemas.openxmlformats.org/officeDocument/2006/relationships" w:type="default" r:id="R92262a2bb74c4db9"/>
      <w:footerReference xmlns:r="http://schemas.openxmlformats.org/officeDocument/2006/relationships" w:type="default" r:id="Rdfb537d5b656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GUSTAF INVEST AS   ·   Org.nr 926 084 453   ·   c/o Petter Gustafsson Tafjord, Simenplassen 7B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62a2bb74c4db9" /><Relationship Type="http://schemas.openxmlformats.org/officeDocument/2006/relationships/footer" Target="/word/footer1.xml" Id="Rdfb537d5b6564a73" /></Relationships>
</file>