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f5fd3ccaf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FORSKALING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FORSKALING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1ec7f82eb46ab"/>
      <w:footerReference xmlns:r="http://schemas.openxmlformats.org/officeDocument/2006/relationships" w:type="default" r:id="R2eb3c63a50f2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FORSKALING EIENDOM AS   ·   Org.nr 926 084 739   ·   Industrivegen 10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FORSKALING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1ec7f82eb46ab" /><Relationship Type="http://schemas.openxmlformats.org/officeDocument/2006/relationships/footer" Target="/word/footer1.xml" Id="R2eb3c63a50f24e3f" /></Relationships>
</file>