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1f6ad1379348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MØRLAND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MØRLAND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2a330c98c14fbf"/>
      <w:footerReference xmlns:r="http://schemas.openxmlformats.org/officeDocument/2006/relationships" w:type="default" r:id="Ra18622e2d55f4b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MØRLAND EIENDOM AS   ·   Org.nr 926 117 939   ·   Dalenveien 356   ·   4849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MØRLAND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2a330c98c14fbf" /><Relationship Type="http://schemas.openxmlformats.org/officeDocument/2006/relationships/footer" Target="/word/footer1.xml" Id="Ra18622e2d55f4b19" /></Relationships>
</file>