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5348983d8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2566e025f6b64d88"/>
      <w:footerReference xmlns:r="http://schemas.openxmlformats.org/officeDocument/2006/relationships" w:type="default" r:id="R1233811c8920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e025f6b64d88" /><Relationship Type="http://schemas.openxmlformats.org/officeDocument/2006/relationships/footer" Target="/word/footer1.xml" Id="R1233811c892042e2" /></Relationships>
</file>