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d111cfdd0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BABISCO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BABISCO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aa3069307477b"/>
      <w:footerReference xmlns:r="http://schemas.openxmlformats.org/officeDocument/2006/relationships" w:type="default" r:id="R50dba0c86c97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BABISCO AS   ·   Org.nr 926 170 724   ·   &amp;#8453;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aa3069307477b" /><Relationship Type="http://schemas.openxmlformats.org/officeDocument/2006/relationships/footer" Target="/word/footer1.xml" Id="R50dba0c86c974d95" /></Relationships>
</file>