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811568cbc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8585c235c7474f93"/>
      <w:footerReference xmlns:r="http://schemas.openxmlformats.org/officeDocument/2006/relationships" w:type="default" r:id="R1ab3f281153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5c235c7474f93" /><Relationship Type="http://schemas.openxmlformats.org/officeDocument/2006/relationships/footer" Target="/word/footer1.xml" Id="R1ab3f2811538466b" /></Relationships>
</file>