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51edff92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GRYTHATTEN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555f029fd1c41b9"/>
      <w:footerReference xmlns:r="http://schemas.openxmlformats.org/officeDocument/2006/relationships" w:type="default" r:id="Re53b7377c26b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f029fd1c41b9" /><Relationship Type="http://schemas.openxmlformats.org/officeDocument/2006/relationships/footer" Target="/word/footer1.xml" Id="Re53b7377c26b4b1f" /></Relationships>
</file>