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b07c9225b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HURDAL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HURDAL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313586d6864723"/>
      <w:footerReference xmlns:r="http://schemas.openxmlformats.org/officeDocument/2006/relationships" w:type="default" r:id="Ra99de6efa9e5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HURDAL BOLIGUTVIKLING AS   ·   Org.nr 926 202 170   ·   Carsten Ankers veg 32A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HURDAL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13586d6864723" /><Relationship Type="http://schemas.openxmlformats.org/officeDocument/2006/relationships/footer" Target="/word/footer1.xml" Id="Ra99de6efa9e54b80" /></Relationships>
</file>