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f96727b47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CIFFER AS.</w:t>
      </w:r>
    </w:p>
    <w:sectPr>
      <w:headerReference xmlns:r="http://schemas.openxmlformats.org/officeDocument/2006/relationships" w:type="default" r:id="R5de017a3a9234cb2"/>
      <w:footerReference xmlns:r="http://schemas.openxmlformats.org/officeDocument/2006/relationships" w:type="default" r:id="R35df504a6dff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CIFFER AS   ·   Org.nr 926 288 652   ·   Industribakken 21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017a3a9234cb2" /><Relationship Type="http://schemas.openxmlformats.org/officeDocument/2006/relationships/footer" Target="/word/footer1.xml" Id="R35df504a6dff4c47" /></Relationships>
</file>