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686114f3d34f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ACJ INVEST AS</w:t>
      </w:r>
    </w:p>
    <w:sectPr>
      <w:headerReference xmlns:r="http://schemas.openxmlformats.org/officeDocument/2006/relationships" w:type="default" r:id="R488d3b3c3d954fdd"/>
      <w:footerReference xmlns:r="http://schemas.openxmlformats.org/officeDocument/2006/relationships" w:type="default" r:id="Rc43c0484178b43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ACJ INVEST AS   ·   Org.nr 926 304 488   ·   Luramyrveien 65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8d3b3c3d954fdd" /><Relationship Type="http://schemas.openxmlformats.org/officeDocument/2006/relationships/footer" Target="/word/footer1.xml" Id="Rc43c0484178b4317" /></Relationships>
</file>