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d8018119f147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Ankenes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UL HOLDING AS.</w:t>
      </w:r>
    </w:p>
    <w:sectPr>
      <w:headerReference xmlns:r="http://schemas.openxmlformats.org/officeDocument/2006/relationships" w:type="default" r:id="R41d49e2cfb664bb3"/>
      <w:footerReference xmlns:r="http://schemas.openxmlformats.org/officeDocument/2006/relationships" w:type="default" r:id="R20d28dd9c60f49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 HOLDING AS   ·   Org.nr 926 309 773   ·   Moantunet 10   ·   8521 ANKENES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d49e2cfb664bb3" /><Relationship Type="http://schemas.openxmlformats.org/officeDocument/2006/relationships/footer" Target="/word/footer1.xml" Id="R20d28dd9c60f4904" /></Relationships>
</file>