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79318ed91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 HOLDING AS</w:t>
      </w:r>
    </w:p>
    <w:sectPr>
      <w:headerReference xmlns:r="http://schemas.openxmlformats.org/officeDocument/2006/relationships" w:type="default" r:id="R498c96c062454c27"/>
      <w:footerReference xmlns:r="http://schemas.openxmlformats.org/officeDocument/2006/relationships" w:type="default" r:id="R96dae56a5f76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 HOLDING AS   ·   Org.nr 926 309 773   ·   Moantunet 10   ·   8521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c96c062454c27" /><Relationship Type="http://schemas.openxmlformats.org/officeDocument/2006/relationships/footer" Target="/word/footer1.xml" Id="R96dae56a5f764bd6" /></Relationships>
</file>