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aa6d3475b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MATHIAS HOLAND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Beisfjord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Beisfjord,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MATHIAS HOLAND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75b8bb8e84ada"/>
      <w:footerReference xmlns:r="http://schemas.openxmlformats.org/officeDocument/2006/relationships" w:type="default" r:id="R82fc46954c6b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MATHIAS HOLAND HOLDING AS   ·   Org.nr 926 330 780   ·   Tømmerbakkveien 83   ·   8522 BEISFJORD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MATHIAS HOLAND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75b8bb8e84ada" /><Relationship Type="http://schemas.openxmlformats.org/officeDocument/2006/relationships/footer" Target="/word/footer1.xml" Id="R82fc46954c6b4557" /></Relationships>
</file>