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e7697d10549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SBI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SBI HOLDING AS</w:t>
      </w:r>
    </w:p>
    <w:sectPr>
      <w:headerReference xmlns:r="http://schemas.openxmlformats.org/officeDocument/2006/relationships" w:type="default" r:id="R9ab32749ef2f42ed"/>
      <w:footerReference xmlns:r="http://schemas.openxmlformats.org/officeDocument/2006/relationships" w:type="default" r:id="R7ce0e7dc5729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SBI HOLDING AS   ·   Org.nr 926 370 413   ·   Bakkebråtet 12A   ·   4026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32749ef2f42ed" /><Relationship Type="http://schemas.openxmlformats.org/officeDocument/2006/relationships/footer" Target="/word/footer1.xml" Id="R7ce0e7dc57294bfb" /></Relationships>
</file>