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a1152d516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 LOGISTIKK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 LOGISTIKK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c86a7eac64105"/>
      <w:footerReference xmlns:r="http://schemas.openxmlformats.org/officeDocument/2006/relationships" w:type="default" r:id="Rb44bbd0b1c74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 LOGISTIKK AS   ·   Org.nr 926 376 713   ·   Edvard Stangs gate 39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 LOGISTIKK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c86a7eac64105" /><Relationship Type="http://schemas.openxmlformats.org/officeDocument/2006/relationships/footer" Target="/word/footer1.xml" Id="Rb44bbd0b1c7440a6" /></Relationships>
</file>