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aaa24e7f7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db862e3ba42a8"/>
      <w:footerReference xmlns:r="http://schemas.openxmlformats.org/officeDocument/2006/relationships" w:type="default" r:id="R60f9dd6b589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AIH INVEST AS   ·   Org.nr 926 398 490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db862e3ba42a8" /><Relationship Type="http://schemas.openxmlformats.org/officeDocument/2006/relationships/footer" Target="/word/footer1.xml" Id="R60f9dd6b589d4b6c" /></Relationships>
</file>