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c040ac92b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5c7bb3ccf4191"/>
      <w:footerReference xmlns:r="http://schemas.openxmlformats.org/officeDocument/2006/relationships" w:type="default" r:id="Rbeba17d217b5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BLÅBERG AS   ·   Org.nr 926 419 757   ·   Helabrotet 1B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5c7bb3ccf4191" /><Relationship Type="http://schemas.openxmlformats.org/officeDocument/2006/relationships/footer" Target="/word/footer1.xml" Id="Rbeba17d217b54b5a" /></Relationships>
</file>