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06f7ea3f3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 &amp; HELSE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 &amp; HELSE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669fb441d84ca0"/>
      <w:footerReference xmlns:r="http://schemas.openxmlformats.org/officeDocument/2006/relationships" w:type="default" r:id="R5f0301b1a852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 &amp; HELSE KLINIKKEN AS   ·   Org.nr 926 433 539   ·   Stokkebekkveien 10   ·   1816 SKIPTVET   ·   gry.h.gjerstad@gmail.com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 &amp; HELSE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69fb441d84ca0" /><Relationship Type="http://schemas.openxmlformats.org/officeDocument/2006/relationships/footer" Target="/word/footer1.xml" Id="R5f0301b1a8524978" /></Relationships>
</file>