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5d0d6b271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VDV47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VDV47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2cfb7209ef4f94"/>
      <w:footerReference xmlns:r="http://schemas.openxmlformats.org/officeDocument/2006/relationships" w:type="default" r:id="R75e8c5cbba83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cfb7209ef4f94" /><Relationship Type="http://schemas.openxmlformats.org/officeDocument/2006/relationships/footer" Target="/word/footer1.xml" Id="R75e8c5cbba83402e" /></Relationships>
</file>