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1df98cf0d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VDV47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9a4df16ca28c4c07"/>
      <w:footerReference xmlns:r="http://schemas.openxmlformats.org/officeDocument/2006/relationships" w:type="default" r:id="R654914dfb83c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df16ca28c4c07" /><Relationship Type="http://schemas.openxmlformats.org/officeDocument/2006/relationships/footer" Target="/word/footer1.xml" Id="R654914dfb83c44b2" /></Relationships>
</file>