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863c2fbf3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91da147e75144b00"/>
      <w:footerReference xmlns:r="http://schemas.openxmlformats.org/officeDocument/2006/relationships" w:type="default" r:id="Rfa657547eead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a147e75144b00" /><Relationship Type="http://schemas.openxmlformats.org/officeDocument/2006/relationships/footer" Target="/word/footer1.xml" Id="Rfa657547eead469c" /></Relationships>
</file>