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ebab88d66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ACCOUNTERA AS, org.nr 926 445 936,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ACCOUNTERA AS</w:t>
      </w:r>
    </w:p>
    <w:sectPr>
      <w:headerReference xmlns:r="http://schemas.openxmlformats.org/officeDocument/2006/relationships" w:type="default" r:id="R2e7f932d213d44ce"/>
      <w:footerReference xmlns:r="http://schemas.openxmlformats.org/officeDocument/2006/relationships" w:type="default" r:id="Rb2d00b0cdd5e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ACCOUNTERA AS   ·   Org.nr 926 445 936   ·   Skibåsen 42A   ·   4636 KRISTIANSAND S   ·   post@bilagsfeber.no   ·   www.bilagsfeber.no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f932d213d44ce" /><Relationship Type="http://schemas.openxmlformats.org/officeDocument/2006/relationships/footer" Target="/word/footer1.xml" Id="Rb2d00b0cdd5e45fb" /></Relationships>
</file>