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24c25c4a348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ACCOUNTERA AS.</w:t>
      </w:r>
    </w:p>
    <w:sectPr>
      <w:headerReference xmlns:r="http://schemas.openxmlformats.org/officeDocument/2006/relationships" w:type="default" r:id="Ra42279e7443a410c"/>
      <w:footerReference xmlns:r="http://schemas.openxmlformats.org/officeDocument/2006/relationships" w:type="default" r:id="R2039414b15e1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ACCOUNTERA AS   ·   Org.nr 926 445 936   ·   Skibåsen 42A   ·   4636 KRISTIANSAND S   ·   post@bilagsfeber.no   ·   www.bilagsfeber.no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279e7443a410c" /><Relationship Type="http://schemas.openxmlformats.org/officeDocument/2006/relationships/footer" Target="/word/footer1.xml" Id="R2039414b15e147a5" /></Relationships>
</file>