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675cced1043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RECEE MBJK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RECEE MBJK HOLDING AS</w:t>
      </w:r>
    </w:p>
    <w:sectPr>
      <w:headerReference xmlns:r="http://schemas.openxmlformats.org/officeDocument/2006/relationships" w:type="default" r:id="Rbe3b3465ff6b4781"/>
      <w:footerReference xmlns:r="http://schemas.openxmlformats.org/officeDocument/2006/relationships" w:type="default" r:id="R9a4f2274104d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RECEE MBJK HOLDING AS   ·   Org.nr 926 458 388   ·   c/o Kari Ardal Bjercke, Kongleveien 40   ·   0860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RECEE MBJK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b3465ff6b4781" /><Relationship Type="http://schemas.openxmlformats.org/officeDocument/2006/relationships/footer" Target="/word/footer1.xml" Id="R9a4f2274104d4479" /></Relationships>
</file>