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07fae4a83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RECEE MBJK HOLDING AS</w:t>
      </w:r>
    </w:p>
    <w:sectPr>
      <w:headerReference xmlns:r="http://schemas.openxmlformats.org/officeDocument/2006/relationships" w:type="default" r:id="R5e3b37a574c44558"/>
      <w:footerReference xmlns:r="http://schemas.openxmlformats.org/officeDocument/2006/relationships" w:type="default" r:id="R27a259e055ea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RECEE MBJK HOLDING AS   ·   Org.nr 926 458 388   ·   c/o Kari Ardal Bjercke, Kongleveien 40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RECEE MBJK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b37a574c44558" /><Relationship Type="http://schemas.openxmlformats.org/officeDocument/2006/relationships/footer" Target="/word/footer1.xml" Id="R27a259e055ea4f5a" /></Relationships>
</file>