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22a1736c34e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LØDØEN INVEST AS</w:t>
      </w:r>
    </w:p>
    <w:sectPr>
      <w:headerReference xmlns:r="http://schemas.openxmlformats.org/officeDocument/2006/relationships" w:type="default" r:id="R04b5ebdb5fe94250"/>
      <w:footerReference xmlns:r="http://schemas.openxmlformats.org/officeDocument/2006/relationships" w:type="default" r:id="R99c78c1aa9c2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LØDØEN INVEST AS   ·   Org.nr 926 461 400   ·   Smedgata 23   ·   6210 VALLDAL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5ebdb5fe94250" /><Relationship Type="http://schemas.openxmlformats.org/officeDocument/2006/relationships/footer" Target="/word/footer1.xml" Id="R99c78c1aa9c242ff" /></Relationships>
</file>