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dbe68feaa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f9cba431c537469e"/>
      <w:footerReference xmlns:r="http://schemas.openxmlformats.org/officeDocument/2006/relationships" w:type="default" r:id="Raacb800ffbd8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ba431c537469e" /><Relationship Type="http://schemas.openxmlformats.org/officeDocument/2006/relationships/footer" Target="/word/footer1.xml" Id="Raacb800ffbd84608" /></Relationships>
</file>