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32a761db6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STENSRUD &amp; PARTNER AS, org.nr 926 470 310,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STENSRUD &amp; PARTNER AS</w:t>
      </w:r>
    </w:p>
    <w:sectPr>
      <w:headerReference xmlns:r="http://schemas.openxmlformats.org/officeDocument/2006/relationships" w:type="default" r:id="Re67c04b84cda4a75"/>
      <w:footerReference xmlns:r="http://schemas.openxmlformats.org/officeDocument/2006/relationships" w:type="default" r:id="R6a61b9479e83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STENSRUD &amp; PARTNER AS   ·   Org.nr 926 470 310   ·   Solveien 97A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STENSRUD &amp;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c04b84cda4a75" /><Relationship Type="http://schemas.openxmlformats.org/officeDocument/2006/relationships/footer" Target="/word/footer1.xml" Id="R6a61b9479e834f17" /></Relationships>
</file>