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bc9f4c509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1ab40c9b45954cc7"/>
      <w:footerReference xmlns:r="http://schemas.openxmlformats.org/officeDocument/2006/relationships" w:type="default" r:id="Rec3f2fba1619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40c9b45954cc7" /><Relationship Type="http://schemas.openxmlformats.org/officeDocument/2006/relationships/footer" Target="/word/footer1.xml" Id="Rec3f2fba16194321" /></Relationships>
</file>