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819225423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OFL INVEST AS</w:t>
      </w:r>
    </w:p>
    <w:sectPr>
      <w:headerReference xmlns:r="http://schemas.openxmlformats.org/officeDocument/2006/relationships" w:type="default" r:id="R132e70ffcf7b44c7"/>
      <w:footerReference xmlns:r="http://schemas.openxmlformats.org/officeDocument/2006/relationships" w:type="default" r:id="Rbf874972a96b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OFL INVEST AS   ·   Org.nr 926 502 476   ·   Olaf Siqvelands veg 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e70ffcf7b44c7" /><Relationship Type="http://schemas.openxmlformats.org/officeDocument/2006/relationships/footer" Target="/word/footer1.xml" Id="Rbf874972a96b4c4b" /></Relationships>
</file>