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065b62299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93afc8e38f8f4044"/>
      <w:footerReference xmlns:r="http://schemas.openxmlformats.org/officeDocument/2006/relationships" w:type="default" r:id="Ra740f7dae7e1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fc8e38f8f4044" /><Relationship Type="http://schemas.openxmlformats.org/officeDocument/2006/relationships/footer" Target="/word/footer1.xml" Id="Ra740f7dae7e14731" /></Relationships>
</file>