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bbec1a0b9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AHOY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AHOY NORGE AS</w:t>
      </w:r>
    </w:p>
    <w:sectPr>
      <w:headerReference xmlns:r="http://schemas.openxmlformats.org/officeDocument/2006/relationships" w:type="default" r:id="R2c2c4e6e37f84529"/>
      <w:footerReference xmlns:r="http://schemas.openxmlformats.org/officeDocument/2006/relationships" w:type="default" r:id="R6a781d292412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AHOY NORGE AS   ·   Org.nr 926 597 590   ·   Kleivbrottet 1   ·   3084 HOLMESTRAND   ·   Tlf. 35 94 40 00   ·   kundesenter@ahoy.no   ·   www.ahoy.no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AHOY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c4e6e37f84529" /><Relationship Type="http://schemas.openxmlformats.org/officeDocument/2006/relationships/footer" Target="/word/footer1.xml" Id="R6a781d2924124ab6" /></Relationships>
</file>