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01a45456d4b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DEJEAN AS</w:t>
      </w:r>
    </w:p>
    <w:sectPr>
      <w:headerReference xmlns:r="http://schemas.openxmlformats.org/officeDocument/2006/relationships" w:type="default" r:id="R15db2e6545e54c8b"/>
      <w:footerReference xmlns:r="http://schemas.openxmlformats.org/officeDocument/2006/relationships" w:type="default" r:id="R1984ec7ffa31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DEJEAN AS   ·   Org.nr 926 686 607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DEJEAN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db2e6545e54c8b" /><Relationship Type="http://schemas.openxmlformats.org/officeDocument/2006/relationships/footer" Target="/word/footer1.xml" Id="R1984ec7ffa314f9f" /></Relationships>
</file>