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aac406b7941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DEJEAN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DEJEAN AS</w:t>
      </w:r>
    </w:p>
    <w:sectPr>
      <w:headerReference xmlns:r="http://schemas.openxmlformats.org/officeDocument/2006/relationships" w:type="default" r:id="Rddb95f9fbf824497"/>
      <w:footerReference xmlns:r="http://schemas.openxmlformats.org/officeDocument/2006/relationships" w:type="default" r:id="R805208fc126240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DEJEAN AS   ·   Org.nr 926 686 607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DEJEAN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95f9fbf824497" /><Relationship Type="http://schemas.openxmlformats.org/officeDocument/2006/relationships/footer" Target="/word/footer1.xml" Id="R805208fc12624056" /></Relationships>
</file>