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e7af26055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 HOLDING AS, org.nr 926 704 591,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6a96350e8674930"/>
      <w:footerReference xmlns:r="http://schemas.openxmlformats.org/officeDocument/2006/relationships" w:type="default" r:id="R20710dc00854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96350e8674930" /><Relationship Type="http://schemas.openxmlformats.org/officeDocument/2006/relationships/footer" Target="/word/footer1.xml" Id="R20710dc0085449a3" /></Relationships>
</file>