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84f120266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BORGARTING LAGMANNSRETT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BORGARTING LAGMANNSRETT</w:t>
      </w:r>
    </w:p>
    <w:sectPr>
      <w:headerReference xmlns:r="http://schemas.openxmlformats.org/officeDocument/2006/relationships" w:type="default" r:id="R00a699edcf7d4821"/>
      <w:footerReference xmlns:r="http://schemas.openxmlformats.org/officeDocument/2006/relationships" w:type="default" r:id="R33bbb40e07e2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BORGARTING LAGMANNSRETT   ·   Org.nr 926 721 356   ·   Keysers gate 13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BORGARTING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699edcf7d4821" /><Relationship Type="http://schemas.openxmlformats.org/officeDocument/2006/relationships/footer" Target="/word/footer1.xml" Id="R33bbb40e07e24df8" /></Relationships>
</file>