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5ef3285ee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NORD-TROMS OG SENJA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NORD-TROMS OG SENJA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333e593b0b4ca0"/>
      <w:footerReference xmlns:r="http://schemas.openxmlformats.org/officeDocument/2006/relationships" w:type="default" r:id="Rdbda2dc50e6d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NORD-TROMS OG SENJA TINGRETT   ·   Org.nr 926 723 022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NORD-TROMS OG SENJA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33e593b0b4ca0" /><Relationship Type="http://schemas.openxmlformats.org/officeDocument/2006/relationships/footer" Target="/word/footer1.xml" Id="Rdbda2dc50e6d4756" /></Relationships>
</file>