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48030962a48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HELGELAND TINGRETT</w:t>
      </w:r>
    </w:p>
    <w:sectPr>
      <w:headerReference xmlns:r="http://schemas.openxmlformats.org/officeDocument/2006/relationships" w:type="default" r:id="Racab23fbf7cc40a6"/>
      <w:footerReference xmlns:r="http://schemas.openxmlformats.org/officeDocument/2006/relationships" w:type="default" r:id="R24b843e4a25447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HELGELAND TINGRETT   ·   Org.nr 926 723 162   ·   Nytorget 1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b23fbf7cc40a6" /><Relationship Type="http://schemas.openxmlformats.org/officeDocument/2006/relationships/footer" Target="/word/footer1.xml" Id="R24b843e4a254477b" /></Relationships>
</file>