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eaa4d2ef5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OG FJORDANE TINGRETT</w:t>
      </w:r>
    </w:p>
    <w:sectPr>
      <w:headerReference xmlns:r="http://schemas.openxmlformats.org/officeDocument/2006/relationships" w:type="default" r:id="Rac56e064f5bb44cc"/>
      <w:footerReference xmlns:r="http://schemas.openxmlformats.org/officeDocument/2006/relationships" w:type="default" r:id="R5ae913d14bab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OG FJORDANE TINGRETT   ·   Org.nr 926 723 278   ·   Fjellvegen 9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OG FJORDANE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6e064f5bb44cc" /><Relationship Type="http://schemas.openxmlformats.org/officeDocument/2006/relationships/footer" Target="/word/footer1.xml" Id="R5ae913d14bab46f2" /></Relationships>
</file>